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初中三年级毕业</w:t>
      </w:r>
      <w:r>
        <w:rPr>
          <w:rFonts w:hint="eastAsia"/>
          <w:b/>
          <w:sz w:val="44"/>
          <w:lang w:val="en-US" w:eastAsia="zh-CN"/>
        </w:rPr>
        <w:t>典礼</w:t>
      </w:r>
      <w:bookmarkStart w:id="0" w:name="_GoBack"/>
      <w:bookmarkEnd w:id="0"/>
      <w:r>
        <w:rPr>
          <w:rFonts w:ascii="仿宋_GB2312" w:hAnsi="仿宋_GB2312" w:eastAsia="仿宋_GB2312"/>
          <w:b/>
          <w:sz w:val="44"/>
        </w:rPr>
        <w:t>演讲稿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尊敬的老师、亲爱的同学们：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今天，是一个特别的日子，因为我们初三的同学就要毕业了！我是初三X班的XX，站在这里，我心里既开心又有点舍不得。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三年的时光，转瞬即逝。记得刚上初一的时候，我们还是一群稚气未脱的小学生，对初中的一切都感到新鲜和好奇。经过这三年的学习生活，我们已经成长为自信、勇敢的青少年了。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年来，在老师的辛勤教导下，我学到了很多知识。语文课堂上，我们品读经典文学作品，感受文字的魅力；数学课堂上，我们探索数字的奥秘，培养逻辑思维能力；英语课堂上，我们学习外国语言文化，开阔国际视野；物理、化学、生物等学科，让我们了解了大自然的神奇和奥秘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在这三年里，我不仅学到了知识，还学会了很多做人的道理。老师告诉我们要诚实守信、乐于助人、团结同学、尊敬师长。这些道理就像一盏盏明灯，照亮我前进的道路。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我要感谢我的老师们。是你们用爱心和耐心，陪伴我们成长；是你们用智慧和汗水，浇灌我们这些幼苗；是你们用鼓励和赞扬，让我们变得更加自信和勇敢。老师，你们辛苦了！我们永远爱你们！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我要感谢我的爸爸妈妈。是你们每天接送我上下学，给我做美味的饭菜，给我讲有趣的故事，陪我度过每一个快乐的时光。爸爸妈妈，谢谢你们！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我还要感谢我的同学们。是你们陪我一起学习、一起玩耍、一起成长，给我带来了那么多的快乐和欢笑。虽然我们即将分开，去不同的高中，但我们的友谊永远不会变！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现在，我们就要离开初中，去上高中了。我知道高中的学习会更辛苦，但我已经准备好了！我会带着老师和爸爸妈妈的期望，好好学习，天天向上，做一个优秀的高中生！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最后，我想代表初三的全体同学，再次向老师们说一声：“谢谢你们！我们永远爱你们！”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谢谢大家！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思源宋體 Medium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體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52707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qFormat/>
    <w:uiPriority w:val="99"/>
  </w:style>
  <w:style w:type="character" w:customStyle="1" w:styleId="136">
    <w:name w:val="Footer Char"/>
    <w:basedOn w:val="32"/>
    <w:link w:val="24"/>
    <w:qFormat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qFormat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2026-06-17T14:52:43Z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