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XX市住房和城乡建设局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X建〔2026〕30号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关于提请审议《XX市物业管理条例（草案）》的议案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XX市人大常委会：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规范物业管理活动，维护业主、物业使用人和物业服务企业的合法权益，营造安全、舒适、文明的居住环境，促进社会和谐稳定，根据《中华人民共和国民法典》《物业管理条例》等法律法规，结合我市实际，我局起草了《XX市物业管理条例（草案）》（以下简称《条例（草案）》），现提请审议。该条例的制定对于规范物业管理市场秩序、提升居民生活品质具有重要意义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物业管理事关千家万户切身利益，是基层社会治理的重要组成部分。目前我市共有住宅小区两千余个，实施物业管理的小区约一千五百个，物业服务企业三百余家，从业人员约两万人。随着城镇化进程加快和居民生活水平提高，物业管理领域的矛盾纠纷日益增多，主要表现在：业主自治组织成立难、运行不规范，物业服务质量和收费标准争议较大，维修资金使用不畅，老旧小区物业管理缺失等问题较为突出，亟需通过立法加以规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条例（草案）》共分八章六十八条，主要内容包括：第一章总则，明确立法目的、适用范围、政府及部门职责。第二章业主自治，规定业主大会成立条件和程序、业主委员会职责和运行规则。第三章前期物业管理，规范前期物业服务合同、承接查验等制度。第四章物业服务，明确物业服务内容、标准和收费管理，建立物业服务信息公开制度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第五章为物业的使用和维护，规范物业使用禁止行为、装饰装修管理和专项维修资金交存使用。第六章为监督管理，建立物业服务质量评价和物业服务企业信用管理制度，明确街道办事处的指导和监督职责。第七章为法律责任，对违反本条例的行为设定相应的法律责任。第八章为附则，规定施行日期等事项。条例注重平衡各方利益，既保障业主权益，也规范物业服务企业经营行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条例（草案）》起草过程中，我局开展了深入调研，系统梳理了我市物业管理存在的突出问题，学习借鉴了外地先进立法经验。通过网站公示、座谈会、问卷调查等多种形式广泛征求了各县（区）政府、街道办事处、社区居委会、物业服务企业、业主代表和人大代表、政协委员的意见，共收到各类意见建议四百余条，先后修改完善十二稿。《条例（草案）》已经市人民政府常务会议讨论通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现将《XX市物业管理条例（草案）》及说明提请市人大常委会审议。我局将根据市人大常委会审议意见，配合做好《条例（草案）》修改完善工作，确保立法质量。条例颁布后，我局将认真做好宣传贯彻和配套制度建设，确保条例有效实施，切实规范物业管理活动，提升物业服务水平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现提请审议。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XX市住房和城乡建设局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2026年6月5日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