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rFonts w:ascii="方正小标宋简体" w:hAnsi="方正小标宋简体"/>
          <w:b/>
          <w:sz w:val="44"/>
        </w:rPr>
        <w:t>从轻行政处罚决定书模板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从轻行政处罚决定书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〔XXXX〕XX号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当事人：XXX（公民姓名/法人名称/其他组织名称）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住址/地址：XXXX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法定代表人/负责人：XXX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联系电话：XXX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一、案件来源及调查经过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XXXX年XX月XX日，本机关接到XXX（举报/投诉/检查发现），称你（单位）涉嫌XXXX违法行为。本机关依法立案后，指派XXX、XXX两名执法人员对案件进行了调查。调查人员依法询问了当事人及相关证人，收集了相关证据材料，并听取了你（单位）的陈述和申辩。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二、违法事实及证据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经调查，查明以下事实：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XXXX年XX月XX日，你（单位）在XXXX（地点）实施了XXXX行为，违反了《XXXXXX法》第XX条第XX款的规定。具体违法事实如下：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（一）违法时间：XXXX年XX月XX日XX时XX分；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（二）违法地点：XXXX；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（三）违法情节：XXXX；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（四）违法后果：XXXX。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以上事实有以下证据证实：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1. XXX（证据名称）；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2. XXX（证据名称）；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3. XXX（证据名称）。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三、从轻处罚的理由及依据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根据《中华人民共和国行政处罚法》第三十二条的规定，当事人有下列情形之一，应当从轻或者减轻行政处罚：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（一）主动消除或者减轻违法行为危害后果的；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（二）受他人胁迫或者诱骗实施违法行为的；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（三）主动供述行政机关尚未掌握的违法行为的；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（四）配合行政机关查处违法行为有立功表现的；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（五）法律、法规、规章规定其他应当从轻或者减轻行政处罚的。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结合本案具体情况，你（单位）XXXX（具体说明从轻处罚的理由，如主动消除危害后果、配合调查等），符合从轻行政处罚的条件。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四、行政处罚决定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依据《XXXXXX法》第XX条第XX款的规定，本机关决定对你（单位）作出如下行政处罚：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XXXX（具体处罚内容，体现从轻处罚）。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五、告知权利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如你（单位）不服本决定，可以在收到本决定书之日起六十日内向XXXXXX（上级机关名称）申请行政复议，或者在六个月内直接向XXXXXX（人民法院名称）提起行政诉讼。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XXXXXX（机关名称）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XXXX年XX月XX日</w:t>
      </w:r>
    </w:p>
    <w:sectPr w:rsidR="00FC693F" w:rsidRPr="0006063C" w:rsidSect="00034616">
      <w:pgSz w:w="12240" w:h="15840"/>
      <w:pgMar w:top="2098" w:right="1474" w:bottom="1984" w:left="158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